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113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阿克苏工业职业技术学院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银龄教师招募岗位表</w:t>
      </w:r>
    </w:p>
    <w:tbl>
      <w:tblPr>
        <w:tblStyle w:val="6"/>
        <w:tblW w:w="960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662"/>
        <w:gridCol w:w="3963"/>
        <w:gridCol w:w="2062"/>
      </w:tblGrid>
      <w:tr w14:paraId="0A5A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13" w:type="dxa"/>
            <w:vAlign w:val="center"/>
          </w:tcPr>
          <w:p w14:paraId="3464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vAlign w:val="center"/>
          </w:tcPr>
          <w:p w14:paraId="3A44F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系部（处室）名称</w:t>
            </w:r>
          </w:p>
        </w:tc>
        <w:tc>
          <w:tcPr>
            <w:tcW w:w="3963" w:type="dxa"/>
            <w:vAlign w:val="center"/>
          </w:tcPr>
          <w:p w14:paraId="3639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062" w:type="dxa"/>
            <w:vAlign w:val="center"/>
          </w:tcPr>
          <w:p w14:paraId="79E4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3A6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073A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62" w:type="dxa"/>
            <w:vAlign w:val="center"/>
          </w:tcPr>
          <w:p w14:paraId="3B2E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能源化工系</w:t>
            </w:r>
          </w:p>
        </w:tc>
        <w:tc>
          <w:tcPr>
            <w:tcW w:w="3963" w:type="dxa"/>
            <w:vAlign w:val="center"/>
          </w:tcPr>
          <w:p w14:paraId="1FF6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煤化工技术</w:t>
            </w:r>
          </w:p>
          <w:p w14:paraId="6E04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应用化工技术</w:t>
            </w:r>
          </w:p>
          <w:p w14:paraId="5991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分析检验技术</w:t>
            </w:r>
          </w:p>
          <w:p w14:paraId="43AE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石油化工技术</w:t>
            </w:r>
          </w:p>
          <w:p w14:paraId="604E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环境监测技术</w:t>
            </w:r>
          </w:p>
          <w:p w14:paraId="517B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油气储运技术</w:t>
            </w:r>
          </w:p>
          <w:p w14:paraId="4EE1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安全技术与管理</w:t>
            </w:r>
          </w:p>
          <w:p w14:paraId="0E24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以上相关专业</w:t>
            </w:r>
          </w:p>
        </w:tc>
        <w:tc>
          <w:tcPr>
            <w:tcW w:w="2062" w:type="dxa"/>
            <w:vMerge w:val="restart"/>
            <w:vAlign w:val="center"/>
          </w:tcPr>
          <w:p w14:paraId="40EB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任老师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19316919611</w:t>
            </w:r>
          </w:p>
        </w:tc>
      </w:tr>
      <w:tr w14:paraId="751F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3A90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62" w:type="dxa"/>
            <w:vAlign w:val="center"/>
          </w:tcPr>
          <w:p w14:paraId="3FAE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机电工程系</w:t>
            </w:r>
          </w:p>
        </w:tc>
        <w:tc>
          <w:tcPr>
            <w:tcW w:w="3963" w:type="dxa"/>
            <w:vAlign w:val="center"/>
          </w:tcPr>
          <w:p w14:paraId="4447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现代农业装备应用技术</w:t>
            </w:r>
          </w:p>
          <w:p w14:paraId="2567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技术应用</w:t>
            </w:r>
          </w:p>
          <w:p w14:paraId="435A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工业互联网技术</w:t>
            </w:r>
          </w:p>
          <w:p w14:paraId="3094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测绘工程技术</w:t>
            </w:r>
          </w:p>
          <w:p w14:paraId="24F5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机电一体化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技术</w:t>
            </w:r>
          </w:p>
          <w:p w14:paraId="4846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机械制造及自动化</w:t>
            </w:r>
          </w:p>
          <w:p w14:paraId="4BB2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智能控制技术</w:t>
            </w:r>
          </w:p>
          <w:p w14:paraId="0203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电气自动化技术</w:t>
            </w:r>
          </w:p>
          <w:p w14:paraId="3161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无人机应用技术</w:t>
            </w:r>
          </w:p>
          <w:p w14:paraId="22962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以上相关专业</w:t>
            </w:r>
          </w:p>
        </w:tc>
        <w:tc>
          <w:tcPr>
            <w:tcW w:w="2062" w:type="dxa"/>
            <w:vMerge w:val="continue"/>
          </w:tcPr>
          <w:p w14:paraId="3288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E2F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" w:type="dxa"/>
            <w:vAlign w:val="center"/>
          </w:tcPr>
          <w:p w14:paraId="04D1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62" w:type="dxa"/>
            <w:vAlign w:val="center"/>
          </w:tcPr>
          <w:p w14:paraId="26C8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3963" w:type="dxa"/>
            <w:vAlign w:val="center"/>
          </w:tcPr>
          <w:p w14:paraId="26B6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马克思主义理论相关专业</w:t>
            </w:r>
          </w:p>
        </w:tc>
        <w:tc>
          <w:tcPr>
            <w:tcW w:w="2062" w:type="dxa"/>
            <w:vMerge w:val="continue"/>
          </w:tcPr>
          <w:p w14:paraId="032A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570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" w:type="dxa"/>
            <w:vAlign w:val="center"/>
          </w:tcPr>
          <w:p w14:paraId="6905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62" w:type="dxa"/>
            <w:vAlign w:val="center"/>
          </w:tcPr>
          <w:p w14:paraId="4802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组织人事处</w:t>
            </w:r>
          </w:p>
          <w:p w14:paraId="26F9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（纪检监察室）</w:t>
            </w:r>
          </w:p>
        </w:tc>
        <w:tc>
          <w:tcPr>
            <w:tcW w:w="3963" w:type="dxa"/>
            <w:vAlign w:val="center"/>
          </w:tcPr>
          <w:p w14:paraId="4783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党务、纪检相关专业或经历</w:t>
            </w:r>
          </w:p>
        </w:tc>
        <w:tc>
          <w:tcPr>
            <w:tcW w:w="2062" w:type="dxa"/>
            <w:vMerge w:val="continue"/>
          </w:tcPr>
          <w:p w14:paraId="3F2A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1518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C4C5F"/>
    <w:rsid w:val="1C4164D1"/>
    <w:rsid w:val="2D981E10"/>
    <w:rsid w:val="44A667FC"/>
    <w:rsid w:val="48D16F0E"/>
    <w:rsid w:val="52A946E6"/>
    <w:rsid w:val="63586B25"/>
    <w:rsid w:val="64373C6C"/>
    <w:rsid w:val="6D0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232</Characters>
  <Lines>0</Lines>
  <Paragraphs>0</Paragraphs>
  <TotalTime>3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2025-11-18T03:31:00Z</dcterms:created>
  <dc:creator>lenovo</dc:creator>
  <cp:lastModifiedBy>边际兽医</cp:lastModifiedBy>
  <dcterms:modified xsi:type="dcterms:W3CDTF">2026-06-02T12:22:34Z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eyJoZGlkIjoiMGMzYTY3MzEyZWI2ZGQxMGQ5YTIzNDE3NTVlOWEzZjQiLCJ1c2VySWQiOiI0NzIzNTUyNzEifQ==</vt:lpwstr>
  </property>
  <property fmtid="{D5CDD505-2E9C-101B-9397-08002B2CF9AE}" pid="4" name="ICV">
    <vt:lpwstr>41880077288D4CD9A0C26865417FAB42_12</vt:lpwstr>
  </property>
</Properties>
</file>